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13120149" w:rsidR="00152A13" w:rsidRPr="00856508" w:rsidRDefault="000116C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Secretaría de Comité Municipal Acuña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0D23D30" w14:textId="77777777" w:rsidR="00390DAC" w:rsidRDefault="00527FC7" w:rsidP="00390DAC">
            <w:pPr>
              <w:ind w:left="357"/>
              <w:contextualSpacing/>
              <w:rPr>
                <w:rFonts w:ascii="Tahoma" w:hAnsi="Tahoma" w:cs="Tahoma"/>
              </w:rPr>
            </w:pPr>
            <w:r w:rsidRPr="00DF552D">
              <w:rPr>
                <w:rFonts w:ascii="Tahoma" w:hAnsi="Tahoma" w:cs="Tahoma"/>
              </w:rPr>
              <w:t>Nombre</w:t>
            </w:r>
            <w:r w:rsidR="00A852D5" w:rsidRPr="00DF552D">
              <w:rPr>
                <w:rFonts w:ascii="Tahoma" w:hAnsi="Tahoma" w:cs="Tahoma"/>
              </w:rPr>
              <w:t>:</w:t>
            </w:r>
            <w:r w:rsidR="001E2C65" w:rsidRPr="00DF552D">
              <w:rPr>
                <w:rFonts w:ascii="Tahoma" w:hAnsi="Tahoma" w:cs="Tahoma"/>
              </w:rPr>
              <w:t xml:space="preserve"> </w:t>
            </w:r>
            <w:r w:rsidR="00B434C8" w:rsidRPr="00DF552D">
              <w:rPr>
                <w:rFonts w:ascii="Tahoma" w:hAnsi="Tahoma" w:cs="Tahoma"/>
              </w:rPr>
              <w:t>Sonia Esmeralda Fernández Lucio</w:t>
            </w:r>
          </w:p>
          <w:p w14:paraId="08FFA782" w14:textId="7DFCB5D4" w:rsidR="00DF552D" w:rsidRPr="00DF552D" w:rsidRDefault="00527FC7" w:rsidP="00BF1E74">
            <w:pPr>
              <w:ind w:left="357"/>
              <w:contextualSpacing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 xml:space="preserve">Dirección oficial: </w:t>
            </w:r>
            <w:proofErr w:type="spellStart"/>
            <w:r w:rsidR="00DF552D" w:rsidRPr="00DF552D">
              <w:rPr>
                <w:rFonts w:ascii="Tahoma" w:hAnsi="Tahoma" w:cs="Tahoma"/>
                <w:szCs w:val="24"/>
              </w:rPr>
              <w:t>Blvd</w:t>
            </w:r>
            <w:proofErr w:type="spellEnd"/>
            <w:r w:rsidR="00DF552D" w:rsidRPr="00DF552D">
              <w:rPr>
                <w:rFonts w:ascii="Tahoma" w:hAnsi="Tahoma" w:cs="Tahoma"/>
                <w:szCs w:val="24"/>
              </w:rPr>
              <w:t>. Luis Donaldo Colosio 6207, Torrecillas,</w:t>
            </w:r>
            <w:r w:rsidR="00DB2C99">
              <w:rPr>
                <w:rFonts w:ascii="Tahoma" w:hAnsi="Tahoma" w:cs="Tahoma"/>
                <w:szCs w:val="24"/>
              </w:rPr>
              <w:t xml:space="preserve"> </w:t>
            </w:r>
            <w:r w:rsidR="00DF552D" w:rsidRPr="00DF552D">
              <w:rPr>
                <w:rFonts w:ascii="Tahoma" w:hAnsi="Tahoma" w:cs="Tahoma"/>
                <w:szCs w:val="24"/>
              </w:rPr>
              <w:t>C.P.</w:t>
            </w:r>
            <w:r w:rsidR="00BF1E74">
              <w:rPr>
                <w:rFonts w:ascii="Tahoma" w:hAnsi="Tahoma" w:cs="Tahoma"/>
                <w:szCs w:val="24"/>
              </w:rPr>
              <w:t xml:space="preserve"> </w:t>
            </w:r>
            <w:r w:rsidR="00DF552D" w:rsidRPr="00DF552D">
              <w:rPr>
                <w:rFonts w:ascii="Tahoma" w:hAnsi="Tahoma" w:cs="Tahoma"/>
                <w:szCs w:val="24"/>
              </w:rPr>
              <w:t xml:space="preserve">25298 Saltillo, </w:t>
            </w:r>
            <w:proofErr w:type="spellStart"/>
            <w:r w:rsidR="00DF552D" w:rsidRPr="00DF552D">
              <w:rPr>
                <w:rFonts w:ascii="Tahoma" w:hAnsi="Tahoma" w:cs="Tahoma"/>
                <w:szCs w:val="24"/>
              </w:rPr>
              <w:t>Coah</w:t>
            </w:r>
            <w:proofErr w:type="spellEnd"/>
            <w:r w:rsidR="00DB2C99">
              <w:rPr>
                <w:rFonts w:ascii="Tahoma" w:hAnsi="Tahoma" w:cs="Tahoma"/>
                <w:szCs w:val="24"/>
              </w:rPr>
              <w:t>.</w:t>
            </w:r>
          </w:p>
          <w:p w14:paraId="163BBF24" w14:textId="0290AC7B" w:rsidR="00527FC7" w:rsidRPr="00DF552D" w:rsidRDefault="00DF552D" w:rsidP="00DF552D">
            <w:pPr>
              <w:ind w:left="357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DF552D">
              <w:rPr>
                <w:rFonts w:ascii="Tahoma" w:hAnsi="Tahoma" w:cs="Tahoma"/>
                <w:szCs w:val="24"/>
              </w:rPr>
              <w:t>Teléfono Oficial: 844 438 62 60</w:t>
            </w:r>
          </w:p>
        </w:tc>
      </w:tr>
      <w:tr w:rsidR="00B434C8" w:rsidRPr="00856508" w14:paraId="566139FD" w14:textId="77777777" w:rsidTr="00527FC7">
        <w:tc>
          <w:tcPr>
            <w:tcW w:w="8926" w:type="dxa"/>
          </w:tcPr>
          <w:p w14:paraId="777B75C0" w14:textId="0DB83D37" w:rsidR="00B434C8" w:rsidRPr="00856508" w:rsidRDefault="00B434C8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4C8062B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116C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434C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Maestría en Educación Superior </w:t>
            </w:r>
          </w:p>
          <w:p w14:paraId="3E0D423A" w14:textId="7CA00276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DB2C99" w:rsidRPr="00DB2C9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C4490" w:rsidRPr="00DB2C9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C4490" w:rsidRPr="00DB2C9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2008-2010</w:t>
            </w:r>
          </w:p>
          <w:p w14:paraId="1DB281C4" w14:textId="489B16B9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0116C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434C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Humanista de las Américas 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77D34B4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CC4490">
              <w:rPr>
                <w:rFonts w:ascii="Arial" w:hAnsi="Arial" w:cs="Arial"/>
              </w:rPr>
              <w:t>:</w:t>
            </w:r>
            <w:r w:rsidR="00B434C8">
              <w:rPr>
                <w:rFonts w:ascii="Arial" w:hAnsi="Arial" w:cs="Arial"/>
              </w:rPr>
              <w:t xml:space="preserve"> </w:t>
            </w:r>
            <w:proofErr w:type="gramStart"/>
            <w:r w:rsidR="00B434C8">
              <w:rPr>
                <w:rFonts w:ascii="Arial" w:hAnsi="Arial" w:cs="Arial"/>
              </w:rPr>
              <w:t>Secretaria</w:t>
            </w:r>
            <w:proofErr w:type="gramEnd"/>
            <w:r w:rsidR="00B434C8">
              <w:rPr>
                <w:rFonts w:ascii="Arial" w:hAnsi="Arial" w:cs="Arial"/>
              </w:rPr>
              <w:t xml:space="preserve"> de Educación Publica </w:t>
            </w:r>
          </w:p>
          <w:p w14:paraId="28383F74" w14:textId="795BD08D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CC4490">
              <w:rPr>
                <w:rFonts w:ascii="Arial" w:hAnsi="Arial" w:cs="Arial"/>
              </w:rPr>
              <w:t>:</w:t>
            </w:r>
            <w:r w:rsidR="00B434C8">
              <w:rPr>
                <w:rFonts w:ascii="Arial" w:hAnsi="Arial" w:cs="Arial"/>
              </w:rPr>
              <w:t xml:space="preserve"> </w:t>
            </w:r>
            <w:proofErr w:type="gramStart"/>
            <w:r w:rsidR="00B434C8">
              <w:rPr>
                <w:rFonts w:ascii="Arial" w:hAnsi="Arial" w:cs="Arial"/>
              </w:rPr>
              <w:t>Octubre</w:t>
            </w:r>
            <w:proofErr w:type="gramEnd"/>
            <w:r w:rsidR="00B434C8">
              <w:rPr>
                <w:rFonts w:ascii="Arial" w:hAnsi="Arial" w:cs="Arial"/>
              </w:rPr>
              <w:t xml:space="preserve"> 2012 – Actualidad </w:t>
            </w:r>
          </w:p>
          <w:p w14:paraId="10E7067B" w14:textId="0F44CCAC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B434C8">
              <w:rPr>
                <w:rFonts w:ascii="Arial" w:hAnsi="Arial" w:cs="Arial"/>
              </w:rPr>
              <w:t xml:space="preserve">: Trabajadora Social en Educación Especial </w:t>
            </w:r>
          </w:p>
          <w:p w14:paraId="4A1AC83E" w14:textId="77777777" w:rsidR="00CC4490" w:rsidRDefault="00CC4490" w:rsidP="00552D21">
            <w:pPr>
              <w:jc w:val="both"/>
              <w:rPr>
                <w:rFonts w:ascii="Arial" w:hAnsi="Arial" w:cs="Arial"/>
              </w:rPr>
            </w:pPr>
          </w:p>
          <w:p w14:paraId="6829FD96" w14:textId="00C38416" w:rsidR="00CC4490" w:rsidRDefault="00CC4490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</w:t>
            </w:r>
            <w:r w:rsidR="000116C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: Instituto de Participación Ciudadana de Coahuila / Instituto Electoral Coahuila</w:t>
            </w:r>
          </w:p>
          <w:p w14:paraId="4CAA75EF" w14:textId="32897EB0" w:rsidR="00CC4490" w:rsidRDefault="00CC4490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Periodos electorales del 2005</w:t>
            </w:r>
            <w:r w:rsidR="000116C0">
              <w:rPr>
                <w:rFonts w:ascii="Arial" w:hAnsi="Arial" w:cs="Arial"/>
              </w:rPr>
              <w:t>, 2008, 2009, 2011, 2020, 2022</w:t>
            </w:r>
          </w:p>
          <w:p w14:paraId="7B7A0211" w14:textId="592258A8" w:rsidR="00CC4490" w:rsidRDefault="00CC4490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Cargos: Capacitador, Coordinador, Inspector Regional, Consejer</w:t>
            </w:r>
            <w:r w:rsidR="00A809DF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 xml:space="preserve">a, </w:t>
            </w:r>
            <w:proofErr w:type="gramStart"/>
            <w:r>
              <w:rPr>
                <w:rFonts w:ascii="Arial" w:hAnsi="Arial" w:cs="Arial"/>
              </w:rPr>
              <w:t>Presidenta</w:t>
            </w:r>
            <w:proofErr w:type="gramEnd"/>
            <w:r>
              <w:rPr>
                <w:rFonts w:ascii="Arial" w:hAnsi="Arial" w:cs="Arial"/>
              </w:rPr>
              <w:t xml:space="preserve"> de Comité.</w:t>
            </w:r>
          </w:p>
          <w:p w14:paraId="3F706FC8" w14:textId="77777777" w:rsidR="00CC4490" w:rsidRDefault="00CC4490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834D0" w14:textId="77777777" w:rsidR="00957576" w:rsidRDefault="00957576" w:rsidP="00527FC7">
      <w:pPr>
        <w:spacing w:after="0" w:line="240" w:lineRule="auto"/>
      </w:pPr>
      <w:r>
        <w:separator/>
      </w:r>
    </w:p>
  </w:endnote>
  <w:endnote w:type="continuationSeparator" w:id="0">
    <w:p w14:paraId="04EC380E" w14:textId="77777777" w:rsidR="00957576" w:rsidRDefault="0095757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39D8" w14:textId="77777777" w:rsidR="00957576" w:rsidRDefault="00957576" w:rsidP="00527FC7">
      <w:pPr>
        <w:spacing w:after="0" w:line="240" w:lineRule="auto"/>
      </w:pPr>
      <w:r>
        <w:separator/>
      </w:r>
    </w:p>
  </w:footnote>
  <w:footnote w:type="continuationSeparator" w:id="0">
    <w:p w14:paraId="3792FF73" w14:textId="77777777" w:rsidR="00957576" w:rsidRDefault="0095757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3EE"/>
    <w:multiLevelType w:val="hybridMultilevel"/>
    <w:tmpl w:val="AAC25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8"/>
  </w:num>
  <w:num w:numId="2" w16cid:durableId="1761443060">
    <w:abstractNumId w:val="8"/>
  </w:num>
  <w:num w:numId="3" w16cid:durableId="307441847">
    <w:abstractNumId w:val="7"/>
  </w:num>
  <w:num w:numId="4" w16cid:durableId="804155120">
    <w:abstractNumId w:val="6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79321313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16C0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90DAC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57576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09DF"/>
    <w:rsid w:val="00A852D5"/>
    <w:rsid w:val="00AA1544"/>
    <w:rsid w:val="00AA7518"/>
    <w:rsid w:val="00AB740D"/>
    <w:rsid w:val="00AC710E"/>
    <w:rsid w:val="00B052B5"/>
    <w:rsid w:val="00B06D55"/>
    <w:rsid w:val="00B30F4B"/>
    <w:rsid w:val="00B37873"/>
    <w:rsid w:val="00B434C8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1E74"/>
    <w:rsid w:val="00BF29A8"/>
    <w:rsid w:val="00C073DE"/>
    <w:rsid w:val="00C1683B"/>
    <w:rsid w:val="00C514B6"/>
    <w:rsid w:val="00C94FED"/>
    <w:rsid w:val="00CB4852"/>
    <w:rsid w:val="00CC4490"/>
    <w:rsid w:val="00CE7872"/>
    <w:rsid w:val="00D1743F"/>
    <w:rsid w:val="00D31E47"/>
    <w:rsid w:val="00D45E7A"/>
    <w:rsid w:val="00D56C6E"/>
    <w:rsid w:val="00DA3908"/>
    <w:rsid w:val="00DA5878"/>
    <w:rsid w:val="00DB2C99"/>
    <w:rsid w:val="00DB6A43"/>
    <w:rsid w:val="00DE2836"/>
    <w:rsid w:val="00DF11EE"/>
    <w:rsid w:val="00DF3D97"/>
    <w:rsid w:val="00DF552D"/>
    <w:rsid w:val="00E226F6"/>
    <w:rsid w:val="00E33F7A"/>
    <w:rsid w:val="00E4031B"/>
    <w:rsid w:val="00E41618"/>
    <w:rsid w:val="00E45231"/>
    <w:rsid w:val="00E62CAA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12</cp:revision>
  <dcterms:created xsi:type="dcterms:W3CDTF">2023-10-26T22:51:00Z</dcterms:created>
  <dcterms:modified xsi:type="dcterms:W3CDTF">2024-01-07T01:02:00Z</dcterms:modified>
</cp:coreProperties>
</file>